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55CFA" w:rsidTr="00F55CFA">
        <w:tc>
          <w:tcPr>
            <w:tcW w:w="4531" w:type="dxa"/>
          </w:tcPr>
          <w:p w:rsidR="00F55CFA" w:rsidRPr="00F55CFA" w:rsidRDefault="00F55CFA" w:rsidP="00F55CFA">
            <w:pPr>
              <w:rPr>
                <w:rFonts w:ascii="Times New Roman" w:hAnsi="Times New Roman"/>
                <w:sz w:val="20"/>
                <w:szCs w:val="20"/>
              </w:rPr>
            </w:pPr>
            <w:r w:rsidRPr="00F55CFA">
              <w:rPr>
                <w:rFonts w:ascii="Times New Roman" w:hAnsi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1" w:type="dxa"/>
          </w:tcPr>
          <w:p w:rsidR="00F55CFA" w:rsidRPr="00F55CFA" w:rsidRDefault="00233629" w:rsidP="00F55C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………………………………………………</w:t>
            </w:r>
          </w:p>
        </w:tc>
      </w:tr>
      <w:tr w:rsidR="00F55CFA" w:rsidTr="00F55CFA">
        <w:tc>
          <w:tcPr>
            <w:tcW w:w="4531" w:type="dxa"/>
          </w:tcPr>
          <w:p w:rsidR="00F55CFA" w:rsidRPr="00F55CFA" w:rsidRDefault="00F55CFA" w:rsidP="00F55CFA">
            <w:pPr>
              <w:rPr>
                <w:rFonts w:ascii="Times New Roman" w:hAnsi="Times New Roman"/>
                <w:sz w:val="20"/>
                <w:szCs w:val="20"/>
              </w:rPr>
            </w:pPr>
            <w:r w:rsidRPr="00F55CFA">
              <w:rPr>
                <w:rFonts w:ascii="Times New Roman" w:hAnsi="Times New Roman"/>
                <w:sz w:val="20"/>
                <w:szCs w:val="20"/>
              </w:rPr>
              <w:t>(nazwa organu lub jednostki organizacyjnej</w:t>
            </w:r>
          </w:p>
          <w:p w:rsidR="00F55CFA" w:rsidRPr="00F55CFA" w:rsidRDefault="00F55CFA" w:rsidP="00715D6E">
            <w:pPr>
              <w:rPr>
                <w:rFonts w:ascii="Times New Roman" w:hAnsi="Times New Roman"/>
                <w:sz w:val="20"/>
                <w:szCs w:val="20"/>
              </w:rPr>
            </w:pPr>
            <w:r w:rsidRPr="00F55CFA">
              <w:rPr>
                <w:rFonts w:ascii="Times New Roman" w:hAnsi="Times New Roman"/>
                <w:sz w:val="20"/>
                <w:szCs w:val="20"/>
              </w:rPr>
              <w:t>posiadającej materiały archiwalne podlegające przekazaniu</w:t>
            </w:r>
            <w:r w:rsidR="00715D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CFA">
              <w:rPr>
                <w:rFonts w:ascii="Times New Roman" w:hAnsi="Times New Roman"/>
                <w:sz w:val="20"/>
                <w:szCs w:val="20"/>
              </w:rPr>
              <w:t>do archiwum państwowego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:rsidR="00F55CFA" w:rsidRPr="00F55CFA" w:rsidRDefault="00F55CFA" w:rsidP="00F5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CF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</w:tr>
    </w:tbl>
    <w:p w:rsidR="00F55CFA" w:rsidRDefault="00F55CFA" w:rsidP="00F55CFA"/>
    <w:p w:rsidR="00233629" w:rsidRDefault="00233629" w:rsidP="00F55CF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3629" w:rsidTr="00233629">
        <w:tc>
          <w:tcPr>
            <w:tcW w:w="9062" w:type="dxa"/>
          </w:tcPr>
          <w:p w:rsidR="00233629" w:rsidRPr="00233629" w:rsidRDefault="00233629" w:rsidP="002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629">
              <w:rPr>
                <w:rFonts w:ascii="Times New Roman" w:hAnsi="Times New Roman"/>
                <w:sz w:val="24"/>
                <w:szCs w:val="24"/>
              </w:rPr>
              <w:t>Spis zdawczo-odbiorczy materiałów archiwalnych</w:t>
            </w:r>
          </w:p>
        </w:tc>
      </w:tr>
      <w:tr w:rsidR="00233629" w:rsidTr="00233629">
        <w:tc>
          <w:tcPr>
            <w:tcW w:w="9062" w:type="dxa"/>
          </w:tcPr>
          <w:p w:rsidR="00233629" w:rsidRDefault="00233629" w:rsidP="00F55C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3629" w:rsidRPr="00233629" w:rsidRDefault="00233629" w:rsidP="00F55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aktowych</w:t>
            </w:r>
            <w:r w:rsidR="002C255D">
              <w:rPr>
                <w:rFonts w:ascii="Times New Roman" w:hAnsi="Times New Roman"/>
                <w:sz w:val="24"/>
                <w:szCs w:val="24"/>
              </w:rPr>
              <w:t xml:space="preserve"> ……………</w:t>
            </w:r>
            <w:r w:rsidR="00AF3769">
              <w:rPr>
                <w:rFonts w:ascii="Times New Roman" w:hAnsi="Times New Roman"/>
                <w:sz w:val="24"/>
                <w:szCs w:val="24"/>
              </w:rPr>
              <w:t>Urzędu Gminy XXX</w:t>
            </w:r>
            <w:r w:rsidR="00AF37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255D">
              <w:rPr>
                <w:rFonts w:ascii="Times New Roman" w:hAnsi="Times New Roman"/>
                <w:b/>
                <w:sz w:val="24"/>
                <w:szCs w:val="24"/>
              </w:rPr>
              <w:t>………………</w:t>
            </w:r>
            <w:proofErr w:type="gramStart"/>
            <w:r w:rsidR="002C255D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 z lat…</w:t>
            </w:r>
            <w:r w:rsidR="002C255D" w:rsidRPr="002C255D">
              <w:rPr>
                <w:rFonts w:ascii="Times New Roman" w:hAnsi="Times New Roman"/>
                <w:b/>
                <w:sz w:val="24"/>
                <w:szCs w:val="24"/>
              </w:rPr>
              <w:t>1990-1993</w:t>
            </w:r>
          </w:p>
        </w:tc>
      </w:tr>
      <w:tr w:rsidR="00233629" w:rsidTr="00233629">
        <w:tc>
          <w:tcPr>
            <w:tcW w:w="9062" w:type="dxa"/>
          </w:tcPr>
          <w:p w:rsidR="00233629" w:rsidRPr="00233629" w:rsidRDefault="00233629" w:rsidP="00F55CFA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</w:t>
            </w:r>
            <w:r w:rsidRPr="0023362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(nazwa aktotwórcy/zespołu </w:t>
            </w:r>
            <w:proofErr w:type="gramStart"/>
            <w:r w:rsidRPr="00233629">
              <w:rPr>
                <w:rFonts w:ascii="Times New Roman" w:hAnsi="Times New Roman"/>
                <w:sz w:val="24"/>
                <w:szCs w:val="24"/>
                <w:vertAlign w:val="superscript"/>
              </w:rPr>
              <w:t>archiwalnego)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(roczne daty skrajne)</w:t>
            </w:r>
          </w:p>
        </w:tc>
      </w:tr>
      <w:tr w:rsidR="00233629" w:rsidTr="00233629">
        <w:tc>
          <w:tcPr>
            <w:tcW w:w="9062" w:type="dxa"/>
          </w:tcPr>
          <w:p w:rsidR="00233629" w:rsidRPr="00233629" w:rsidRDefault="00233629" w:rsidP="00F55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przekazanych do Archiwum Państwowego w Przemyślu</w:t>
            </w:r>
          </w:p>
        </w:tc>
      </w:tr>
    </w:tbl>
    <w:p w:rsidR="00233629" w:rsidRDefault="00233629" w:rsidP="00F55CFA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7"/>
        <w:gridCol w:w="706"/>
        <w:gridCol w:w="984"/>
        <w:gridCol w:w="706"/>
        <w:gridCol w:w="2502"/>
        <w:gridCol w:w="887"/>
        <w:gridCol w:w="1360"/>
        <w:gridCol w:w="1360"/>
      </w:tblGrid>
      <w:tr w:rsidR="00155FEB" w:rsidTr="00155FEB">
        <w:tc>
          <w:tcPr>
            <w:tcW w:w="261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Lp.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396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Sygn.</w:t>
            </w:r>
          </w:p>
          <w:p w:rsidR="00155FEB" w:rsidRPr="00233629" w:rsidRDefault="00155FEB" w:rsidP="002336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ap</w:t>
            </w:r>
            <w:proofErr w:type="spellEnd"/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461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znak teczki lub sprawy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330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 xml:space="preserve">Sygn. </w:t>
            </w:r>
            <w:proofErr w:type="spellStart"/>
            <w:r>
              <w:rPr>
                <w:b/>
              </w:rPr>
              <w:t>az</w:t>
            </w:r>
            <w:proofErr w:type="spellEnd"/>
            <w:r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1449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Tytuł jednostki archiwalnej</w:t>
            </w:r>
            <w:r>
              <w:rPr>
                <w:b/>
              </w:rPr>
              <w:t xml:space="preserve"> (tytuł teczki zgodny z hasłem klasyfikacyjnym z wykazu akt)</w:t>
            </w:r>
          </w:p>
          <w:p w:rsidR="00155FEB" w:rsidRPr="00233629" w:rsidRDefault="00155FEB" w:rsidP="00233629">
            <w:pPr>
              <w:jc w:val="center"/>
              <w:rPr>
                <w:b/>
              </w:rPr>
            </w:pPr>
          </w:p>
        </w:tc>
        <w:tc>
          <w:tcPr>
            <w:tcW w:w="527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daty skrajne</w:t>
            </w:r>
          </w:p>
        </w:tc>
        <w:tc>
          <w:tcPr>
            <w:tcW w:w="788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uwagi</w:t>
            </w:r>
          </w:p>
        </w:tc>
        <w:tc>
          <w:tcPr>
            <w:tcW w:w="788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>
              <w:rPr>
                <w:b/>
              </w:rPr>
              <w:t>liczba stron</w:t>
            </w:r>
            <w:bookmarkStart w:id="0" w:name="_GoBack"/>
            <w:bookmarkEnd w:id="0"/>
          </w:p>
        </w:tc>
      </w:tr>
      <w:tr w:rsidR="00155FEB" w:rsidTr="00155FEB">
        <w:tc>
          <w:tcPr>
            <w:tcW w:w="261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1</w:t>
            </w:r>
          </w:p>
        </w:tc>
        <w:tc>
          <w:tcPr>
            <w:tcW w:w="396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2</w:t>
            </w:r>
          </w:p>
        </w:tc>
        <w:tc>
          <w:tcPr>
            <w:tcW w:w="461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3</w:t>
            </w:r>
          </w:p>
        </w:tc>
        <w:tc>
          <w:tcPr>
            <w:tcW w:w="330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4</w:t>
            </w:r>
          </w:p>
        </w:tc>
        <w:tc>
          <w:tcPr>
            <w:tcW w:w="1449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5</w:t>
            </w:r>
          </w:p>
        </w:tc>
        <w:tc>
          <w:tcPr>
            <w:tcW w:w="527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6</w:t>
            </w:r>
          </w:p>
        </w:tc>
        <w:tc>
          <w:tcPr>
            <w:tcW w:w="788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 w:rsidRPr="00233629">
              <w:rPr>
                <w:b/>
              </w:rPr>
              <w:t>7</w:t>
            </w:r>
          </w:p>
        </w:tc>
        <w:tc>
          <w:tcPr>
            <w:tcW w:w="788" w:type="pct"/>
          </w:tcPr>
          <w:p w:rsidR="00155FEB" w:rsidRPr="00233629" w:rsidRDefault="00155FEB" w:rsidP="002336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55FEB" w:rsidTr="00155FEB">
        <w:tc>
          <w:tcPr>
            <w:tcW w:w="261" w:type="pct"/>
          </w:tcPr>
          <w:p w:rsidR="00155FEB" w:rsidRDefault="00155FEB" w:rsidP="00233629">
            <w:pPr>
              <w:pStyle w:val="Akapitzlist"/>
              <w:numPr>
                <w:ilvl w:val="0"/>
                <w:numId w:val="1"/>
              </w:numPr>
              <w:ind w:left="0"/>
            </w:pPr>
          </w:p>
        </w:tc>
        <w:tc>
          <w:tcPr>
            <w:tcW w:w="396" w:type="pct"/>
          </w:tcPr>
          <w:p w:rsidR="00155FEB" w:rsidRDefault="00155FEB" w:rsidP="00AF3769">
            <w:pPr>
              <w:pStyle w:val="Akapitzlist"/>
              <w:numPr>
                <w:ilvl w:val="0"/>
                <w:numId w:val="4"/>
              </w:numPr>
              <w:ind w:left="0"/>
            </w:pPr>
          </w:p>
        </w:tc>
        <w:tc>
          <w:tcPr>
            <w:tcW w:w="461" w:type="pct"/>
          </w:tcPr>
          <w:p w:rsidR="00155FEB" w:rsidRDefault="00155FEB" w:rsidP="00F55CFA">
            <w:r w:rsidRPr="00AF3769">
              <w:rPr>
                <w:color w:val="FF0000"/>
              </w:rPr>
              <w:t>AG</w:t>
            </w:r>
            <w:r>
              <w:t>.</w:t>
            </w:r>
            <w:r w:rsidRPr="00AF3769">
              <w:rPr>
                <w:color w:val="4472C4" w:themeColor="accent1"/>
              </w:rPr>
              <w:t>0140</w:t>
            </w:r>
          </w:p>
        </w:tc>
        <w:tc>
          <w:tcPr>
            <w:tcW w:w="330" w:type="pct"/>
          </w:tcPr>
          <w:p w:rsidR="00155FEB" w:rsidRDefault="00155FEB" w:rsidP="00F55CFA">
            <w:r>
              <w:t>15/1</w:t>
            </w:r>
          </w:p>
        </w:tc>
        <w:tc>
          <w:tcPr>
            <w:tcW w:w="1449" w:type="pct"/>
          </w:tcPr>
          <w:p w:rsidR="00155FEB" w:rsidRPr="00D31827" w:rsidRDefault="00155FEB" w:rsidP="00F55CFA">
            <w:pPr>
              <w:rPr>
                <w:color w:val="4472C4" w:themeColor="accent1"/>
              </w:rPr>
            </w:pPr>
            <w:r w:rsidRPr="00D31827">
              <w:rPr>
                <w:color w:val="4472C4" w:themeColor="accent1"/>
              </w:rPr>
              <w:t>Wdrażanie systemu zarządzania jakością</w:t>
            </w:r>
          </w:p>
        </w:tc>
        <w:tc>
          <w:tcPr>
            <w:tcW w:w="527" w:type="pct"/>
          </w:tcPr>
          <w:p w:rsidR="00155FEB" w:rsidRDefault="00155FEB" w:rsidP="00F55CFA">
            <w:r>
              <w:t>2011</w:t>
            </w:r>
          </w:p>
        </w:tc>
        <w:tc>
          <w:tcPr>
            <w:tcW w:w="788" w:type="pct"/>
          </w:tcPr>
          <w:p w:rsidR="00155FEB" w:rsidRDefault="00155FEB" w:rsidP="00F55CFA"/>
        </w:tc>
        <w:tc>
          <w:tcPr>
            <w:tcW w:w="788" w:type="pct"/>
          </w:tcPr>
          <w:p w:rsidR="00155FEB" w:rsidRDefault="00155FEB" w:rsidP="00F55CFA"/>
        </w:tc>
      </w:tr>
      <w:tr w:rsidR="00155FEB" w:rsidTr="00155FEB">
        <w:tc>
          <w:tcPr>
            <w:tcW w:w="261" w:type="pct"/>
          </w:tcPr>
          <w:p w:rsidR="00155FEB" w:rsidRDefault="00155FEB" w:rsidP="00AF3769">
            <w:pPr>
              <w:pStyle w:val="Akapitzlist"/>
              <w:numPr>
                <w:ilvl w:val="0"/>
                <w:numId w:val="1"/>
              </w:numPr>
              <w:ind w:left="0"/>
            </w:pPr>
          </w:p>
        </w:tc>
        <w:tc>
          <w:tcPr>
            <w:tcW w:w="396" w:type="pct"/>
          </w:tcPr>
          <w:p w:rsidR="00155FEB" w:rsidRDefault="00155FEB" w:rsidP="00AF3769">
            <w:pPr>
              <w:pStyle w:val="Akapitzlist"/>
              <w:numPr>
                <w:ilvl w:val="0"/>
                <w:numId w:val="4"/>
              </w:numPr>
              <w:ind w:left="0"/>
            </w:pPr>
          </w:p>
        </w:tc>
        <w:tc>
          <w:tcPr>
            <w:tcW w:w="461" w:type="pct"/>
          </w:tcPr>
          <w:p w:rsidR="00155FEB" w:rsidRDefault="00155FEB" w:rsidP="00AF3769">
            <w:r>
              <w:t>AG.0140</w:t>
            </w:r>
          </w:p>
        </w:tc>
        <w:tc>
          <w:tcPr>
            <w:tcW w:w="330" w:type="pct"/>
          </w:tcPr>
          <w:p w:rsidR="00155FEB" w:rsidRDefault="00155FEB" w:rsidP="00AF3769">
            <w:r>
              <w:t>15/2</w:t>
            </w:r>
          </w:p>
        </w:tc>
        <w:tc>
          <w:tcPr>
            <w:tcW w:w="1449" w:type="pct"/>
          </w:tcPr>
          <w:p w:rsidR="00155FEB" w:rsidRDefault="00155FEB" w:rsidP="00AF3769">
            <w:r>
              <w:t>Wdrażanie systemu zarządzania jakością</w:t>
            </w:r>
          </w:p>
        </w:tc>
        <w:tc>
          <w:tcPr>
            <w:tcW w:w="527" w:type="pct"/>
          </w:tcPr>
          <w:p w:rsidR="00155FEB" w:rsidRDefault="00155FEB" w:rsidP="00AF3769">
            <w:r>
              <w:t>2012</w:t>
            </w:r>
          </w:p>
        </w:tc>
        <w:tc>
          <w:tcPr>
            <w:tcW w:w="788" w:type="pct"/>
          </w:tcPr>
          <w:p w:rsidR="00155FEB" w:rsidRDefault="00155FEB" w:rsidP="00AF3769"/>
        </w:tc>
        <w:tc>
          <w:tcPr>
            <w:tcW w:w="788" w:type="pct"/>
          </w:tcPr>
          <w:p w:rsidR="00155FEB" w:rsidRDefault="00155FEB" w:rsidP="00AF3769"/>
        </w:tc>
      </w:tr>
      <w:tr w:rsidR="00155FEB" w:rsidTr="00155FEB">
        <w:tc>
          <w:tcPr>
            <w:tcW w:w="261" w:type="pct"/>
          </w:tcPr>
          <w:p w:rsidR="00155FEB" w:rsidRDefault="00155FEB" w:rsidP="00AF3769">
            <w:pPr>
              <w:pStyle w:val="Akapitzlist"/>
              <w:numPr>
                <w:ilvl w:val="0"/>
                <w:numId w:val="1"/>
              </w:numPr>
              <w:ind w:left="0"/>
            </w:pPr>
          </w:p>
        </w:tc>
        <w:tc>
          <w:tcPr>
            <w:tcW w:w="396" w:type="pct"/>
          </w:tcPr>
          <w:p w:rsidR="00155FEB" w:rsidRDefault="00155FEB" w:rsidP="00AF3769">
            <w:pPr>
              <w:pStyle w:val="Akapitzlist"/>
              <w:numPr>
                <w:ilvl w:val="0"/>
                <w:numId w:val="4"/>
              </w:numPr>
              <w:ind w:left="0"/>
            </w:pPr>
          </w:p>
        </w:tc>
        <w:tc>
          <w:tcPr>
            <w:tcW w:w="461" w:type="pct"/>
          </w:tcPr>
          <w:p w:rsidR="00155FEB" w:rsidRDefault="00155FEB" w:rsidP="00AF3769">
            <w:r>
              <w:t>AG.0140</w:t>
            </w:r>
          </w:p>
        </w:tc>
        <w:tc>
          <w:tcPr>
            <w:tcW w:w="330" w:type="pct"/>
          </w:tcPr>
          <w:p w:rsidR="00155FEB" w:rsidRDefault="00155FEB" w:rsidP="00AF3769">
            <w:r>
              <w:t>15/3</w:t>
            </w:r>
          </w:p>
        </w:tc>
        <w:tc>
          <w:tcPr>
            <w:tcW w:w="1449" w:type="pct"/>
          </w:tcPr>
          <w:p w:rsidR="00155FEB" w:rsidRDefault="00155FEB" w:rsidP="00AF3769">
            <w:r>
              <w:t>Wdrażanie systemu zarządzania jakością, t. 1</w:t>
            </w:r>
          </w:p>
        </w:tc>
        <w:tc>
          <w:tcPr>
            <w:tcW w:w="527" w:type="pct"/>
          </w:tcPr>
          <w:p w:rsidR="00155FEB" w:rsidRDefault="00155FEB" w:rsidP="00AF3769">
            <w:r>
              <w:t>2013</w:t>
            </w:r>
          </w:p>
        </w:tc>
        <w:tc>
          <w:tcPr>
            <w:tcW w:w="788" w:type="pct"/>
          </w:tcPr>
          <w:p w:rsidR="00155FEB" w:rsidRDefault="00155FEB" w:rsidP="00AF3769"/>
        </w:tc>
        <w:tc>
          <w:tcPr>
            <w:tcW w:w="788" w:type="pct"/>
          </w:tcPr>
          <w:p w:rsidR="00155FEB" w:rsidRDefault="00155FEB" w:rsidP="00AF3769"/>
        </w:tc>
      </w:tr>
      <w:tr w:rsidR="00155FEB" w:rsidTr="00155FEB">
        <w:tc>
          <w:tcPr>
            <w:tcW w:w="261" w:type="pct"/>
          </w:tcPr>
          <w:p w:rsidR="00155FEB" w:rsidRDefault="00155FEB" w:rsidP="00AF3769">
            <w:pPr>
              <w:pStyle w:val="Akapitzlist"/>
              <w:numPr>
                <w:ilvl w:val="0"/>
                <w:numId w:val="1"/>
              </w:numPr>
              <w:ind w:left="0"/>
            </w:pPr>
          </w:p>
        </w:tc>
        <w:tc>
          <w:tcPr>
            <w:tcW w:w="396" w:type="pct"/>
          </w:tcPr>
          <w:p w:rsidR="00155FEB" w:rsidRDefault="00155FEB" w:rsidP="00AF3769">
            <w:pPr>
              <w:pStyle w:val="Akapitzlist"/>
              <w:numPr>
                <w:ilvl w:val="0"/>
                <w:numId w:val="4"/>
              </w:numPr>
              <w:ind w:left="0"/>
            </w:pPr>
          </w:p>
        </w:tc>
        <w:tc>
          <w:tcPr>
            <w:tcW w:w="461" w:type="pct"/>
          </w:tcPr>
          <w:p w:rsidR="00155FEB" w:rsidRDefault="00155FEB" w:rsidP="00AF3769">
            <w:r>
              <w:t>AG.0140</w:t>
            </w:r>
          </w:p>
        </w:tc>
        <w:tc>
          <w:tcPr>
            <w:tcW w:w="330" w:type="pct"/>
          </w:tcPr>
          <w:p w:rsidR="00155FEB" w:rsidRDefault="00155FEB" w:rsidP="00AF3769">
            <w:r>
              <w:t>15/3</w:t>
            </w:r>
          </w:p>
        </w:tc>
        <w:tc>
          <w:tcPr>
            <w:tcW w:w="1449" w:type="pct"/>
          </w:tcPr>
          <w:p w:rsidR="00155FEB" w:rsidRDefault="00155FEB" w:rsidP="00AF3769">
            <w:r>
              <w:t>Wdrażanie systemu zarządzania jakością, t.2</w:t>
            </w:r>
          </w:p>
        </w:tc>
        <w:tc>
          <w:tcPr>
            <w:tcW w:w="527" w:type="pct"/>
          </w:tcPr>
          <w:p w:rsidR="00155FEB" w:rsidRDefault="00155FEB" w:rsidP="00AF3769">
            <w:r>
              <w:t>2013</w:t>
            </w:r>
          </w:p>
        </w:tc>
        <w:tc>
          <w:tcPr>
            <w:tcW w:w="788" w:type="pct"/>
          </w:tcPr>
          <w:p w:rsidR="00155FEB" w:rsidRDefault="00155FEB" w:rsidP="00AF3769"/>
        </w:tc>
        <w:tc>
          <w:tcPr>
            <w:tcW w:w="788" w:type="pct"/>
          </w:tcPr>
          <w:p w:rsidR="00155FEB" w:rsidRDefault="00155FEB" w:rsidP="00AF3769"/>
        </w:tc>
      </w:tr>
      <w:tr w:rsidR="00155FEB" w:rsidTr="00155FEB">
        <w:tc>
          <w:tcPr>
            <w:tcW w:w="261" w:type="pct"/>
          </w:tcPr>
          <w:p w:rsidR="00155FEB" w:rsidRDefault="00155FEB" w:rsidP="00233629">
            <w:pPr>
              <w:pStyle w:val="Akapitzlist"/>
              <w:numPr>
                <w:ilvl w:val="0"/>
                <w:numId w:val="1"/>
              </w:numPr>
              <w:ind w:left="0"/>
            </w:pPr>
          </w:p>
        </w:tc>
        <w:tc>
          <w:tcPr>
            <w:tcW w:w="396" w:type="pct"/>
          </w:tcPr>
          <w:p w:rsidR="00155FEB" w:rsidRDefault="00155FEB" w:rsidP="00AF3769">
            <w:pPr>
              <w:pStyle w:val="Akapitzlist"/>
              <w:numPr>
                <w:ilvl w:val="0"/>
                <w:numId w:val="4"/>
              </w:numPr>
              <w:ind w:left="0"/>
            </w:pPr>
          </w:p>
        </w:tc>
        <w:tc>
          <w:tcPr>
            <w:tcW w:w="461" w:type="pct"/>
          </w:tcPr>
          <w:p w:rsidR="00155FEB" w:rsidRDefault="00155FEB" w:rsidP="00F55CFA">
            <w:r w:rsidRPr="00AF3769">
              <w:rPr>
                <w:color w:val="FF0000"/>
              </w:rPr>
              <w:t>AG</w:t>
            </w:r>
            <w:r>
              <w:t>.</w:t>
            </w:r>
            <w:r w:rsidRPr="00AF3769">
              <w:rPr>
                <w:color w:val="ED7D31" w:themeColor="accent2"/>
              </w:rPr>
              <w:t>0531</w:t>
            </w:r>
          </w:p>
        </w:tc>
        <w:tc>
          <w:tcPr>
            <w:tcW w:w="330" w:type="pct"/>
          </w:tcPr>
          <w:p w:rsidR="00155FEB" w:rsidRDefault="00155FEB" w:rsidP="00F55CFA">
            <w:r>
              <w:t>25/1</w:t>
            </w:r>
          </w:p>
        </w:tc>
        <w:tc>
          <w:tcPr>
            <w:tcW w:w="1449" w:type="pct"/>
          </w:tcPr>
          <w:p w:rsidR="00155FEB" w:rsidRPr="001547E1" w:rsidRDefault="00155FEB" w:rsidP="00F55CFA">
            <w:pPr>
              <w:rPr>
                <w:color w:val="ED7D31" w:themeColor="accent2"/>
              </w:rPr>
            </w:pPr>
            <w:r w:rsidRPr="001547E1">
              <w:rPr>
                <w:color w:val="ED7D31" w:themeColor="accent2"/>
              </w:rPr>
              <w:t>Konferencje prasowe i wywiady</w:t>
            </w:r>
          </w:p>
        </w:tc>
        <w:tc>
          <w:tcPr>
            <w:tcW w:w="527" w:type="pct"/>
          </w:tcPr>
          <w:p w:rsidR="00155FEB" w:rsidRDefault="00155FEB" w:rsidP="00F55CFA">
            <w:r>
              <w:t>2011</w:t>
            </w:r>
          </w:p>
        </w:tc>
        <w:tc>
          <w:tcPr>
            <w:tcW w:w="788" w:type="pct"/>
          </w:tcPr>
          <w:p w:rsidR="00155FEB" w:rsidRDefault="00155FEB" w:rsidP="00F55CFA"/>
        </w:tc>
        <w:tc>
          <w:tcPr>
            <w:tcW w:w="788" w:type="pct"/>
          </w:tcPr>
          <w:p w:rsidR="00155FEB" w:rsidRDefault="00155FEB" w:rsidP="00F55CFA"/>
        </w:tc>
      </w:tr>
      <w:tr w:rsidR="00155FEB" w:rsidTr="00155FEB">
        <w:tc>
          <w:tcPr>
            <w:tcW w:w="261" w:type="pct"/>
          </w:tcPr>
          <w:p w:rsidR="00155FEB" w:rsidRDefault="00155FEB" w:rsidP="00AF3769">
            <w:pPr>
              <w:pStyle w:val="Akapitzlist"/>
              <w:numPr>
                <w:ilvl w:val="0"/>
                <w:numId w:val="1"/>
              </w:numPr>
              <w:ind w:left="0"/>
            </w:pPr>
          </w:p>
        </w:tc>
        <w:tc>
          <w:tcPr>
            <w:tcW w:w="396" w:type="pct"/>
          </w:tcPr>
          <w:p w:rsidR="00155FEB" w:rsidRDefault="00155FEB" w:rsidP="00AF3769">
            <w:pPr>
              <w:pStyle w:val="Akapitzlist"/>
              <w:numPr>
                <w:ilvl w:val="0"/>
                <w:numId w:val="4"/>
              </w:numPr>
              <w:ind w:left="0"/>
            </w:pPr>
          </w:p>
        </w:tc>
        <w:tc>
          <w:tcPr>
            <w:tcW w:w="461" w:type="pct"/>
          </w:tcPr>
          <w:p w:rsidR="00155FEB" w:rsidRDefault="00155FEB" w:rsidP="00AF3769">
            <w:r>
              <w:t>AG.0531</w:t>
            </w:r>
          </w:p>
        </w:tc>
        <w:tc>
          <w:tcPr>
            <w:tcW w:w="330" w:type="pct"/>
          </w:tcPr>
          <w:p w:rsidR="00155FEB" w:rsidRDefault="00155FEB" w:rsidP="00AF3769">
            <w:r>
              <w:t>25/2</w:t>
            </w:r>
          </w:p>
        </w:tc>
        <w:tc>
          <w:tcPr>
            <w:tcW w:w="1449" w:type="pct"/>
          </w:tcPr>
          <w:p w:rsidR="00155FEB" w:rsidRDefault="00155FEB" w:rsidP="00AF3769">
            <w:r>
              <w:t>Konferencje prasowe i wywiady</w:t>
            </w:r>
          </w:p>
        </w:tc>
        <w:tc>
          <w:tcPr>
            <w:tcW w:w="527" w:type="pct"/>
          </w:tcPr>
          <w:p w:rsidR="00155FEB" w:rsidRDefault="00155FEB" w:rsidP="00AF3769">
            <w:r>
              <w:t>2012</w:t>
            </w:r>
          </w:p>
        </w:tc>
        <w:tc>
          <w:tcPr>
            <w:tcW w:w="788" w:type="pct"/>
          </w:tcPr>
          <w:p w:rsidR="00155FEB" w:rsidRDefault="00155FEB" w:rsidP="00AF3769"/>
        </w:tc>
        <w:tc>
          <w:tcPr>
            <w:tcW w:w="788" w:type="pct"/>
          </w:tcPr>
          <w:p w:rsidR="00155FEB" w:rsidRDefault="00155FEB" w:rsidP="00AF3769"/>
        </w:tc>
      </w:tr>
      <w:tr w:rsidR="00155FEB" w:rsidTr="00155FEB">
        <w:tc>
          <w:tcPr>
            <w:tcW w:w="261" w:type="pct"/>
          </w:tcPr>
          <w:p w:rsidR="00155FEB" w:rsidRDefault="00155FEB" w:rsidP="00AF3769">
            <w:pPr>
              <w:pStyle w:val="Akapitzlist"/>
              <w:numPr>
                <w:ilvl w:val="0"/>
                <w:numId w:val="1"/>
              </w:numPr>
              <w:ind w:left="0"/>
            </w:pPr>
          </w:p>
        </w:tc>
        <w:tc>
          <w:tcPr>
            <w:tcW w:w="396" w:type="pct"/>
          </w:tcPr>
          <w:p w:rsidR="00155FEB" w:rsidRDefault="00155FEB" w:rsidP="00AF3769">
            <w:pPr>
              <w:pStyle w:val="Akapitzlist"/>
              <w:numPr>
                <w:ilvl w:val="0"/>
                <w:numId w:val="4"/>
              </w:numPr>
              <w:ind w:left="0"/>
            </w:pPr>
          </w:p>
        </w:tc>
        <w:tc>
          <w:tcPr>
            <w:tcW w:w="461" w:type="pct"/>
          </w:tcPr>
          <w:p w:rsidR="00155FEB" w:rsidRDefault="00155FEB" w:rsidP="00AF3769">
            <w:r>
              <w:t>AG.0531</w:t>
            </w:r>
          </w:p>
        </w:tc>
        <w:tc>
          <w:tcPr>
            <w:tcW w:w="330" w:type="pct"/>
          </w:tcPr>
          <w:p w:rsidR="00155FEB" w:rsidRDefault="00155FEB" w:rsidP="00AF3769">
            <w:r>
              <w:t>25/3</w:t>
            </w:r>
          </w:p>
        </w:tc>
        <w:tc>
          <w:tcPr>
            <w:tcW w:w="1449" w:type="pct"/>
          </w:tcPr>
          <w:p w:rsidR="00155FEB" w:rsidRDefault="00155FEB" w:rsidP="00AF3769">
            <w:r>
              <w:t>Konferencje prasowe i wywiady</w:t>
            </w:r>
          </w:p>
        </w:tc>
        <w:tc>
          <w:tcPr>
            <w:tcW w:w="527" w:type="pct"/>
          </w:tcPr>
          <w:p w:rsidR="00155FEB" w:rsidRDefault="00155FEB" w:rsidP="00AF3769">
            <w:r>
              <w:t>2012</w:t>
            </w:r>
          </w:p>
        </w:tc>
        <w:tc>
          <w:tcPr>
            <w:tcW w:w="788" w:type="pct"/>
          </w:tcPr>
          <w:p w:rsidR="00155FEB" w:rsidRDefault="00155FEB" w:rsidP="00AF3769"/>
        </w:tc>
        <w:tc>
          <w:tcPr>
            <w:tcW w:w="788" w:type="pct"/>
          </w:tcPr>
          <w:p w:rsidR="00155FEB" w:rsidRDefault="00155FEB" w:rsidP="00AF3769"/>
        </w:tc>
      </w:tr>
      <w:tr w:rsidR="00155FEB" w:rsidTr="00155FEB">
        <w:tc>
          <w:tcPr>
            <w:tcW w:w="261" w:type="pct"/>
          </w:tcPr>
          <w:p w:rsidR="00155FEB" w:rsidRDefault="00155FEB" w:rsidP="00AF3769">
            <w:pPr>
              <w:pStyle w:val="Akapitzlist"/>
              <w:numPr>
                <w:ilvl w:val="0"/>
                <w:numId w:val="1"/>
              </w:numPr>
              <w:ind w:left="0"/>
            </w:pPr>
          </w:p>
        </w:tc>
        <w:tc>
          <w:tcPr>
            <w:tcW w:w="396" w:type="pct"/>
          </w:tcPr>
          <w:p w:rsidR="00155FEB" w:rsidRDefault="00155FEB" w:rsidP="00AF3769">
            <w:pPr>
              <w:pStyle w:val="Akapitzlist"/>
              <w:numPr>
                <w:ilvl w:val="0"/>
                <w:numId w:val="4"/>
              </w:numPr>
              <w:ind w:left="0"/>
            </w:pPr>
          </w:p>
        </w:tc>
        <w:tc>
          <w:tcPr>
            <w:tcW w:w="461" w:type="pct"/>
          </w:tcPr>
          <w:p w:rsidR="00155FEB" w:rsidRDefault="00155FEB" w:rsidP="00AF3769">
            <w:r w:rsidRPr="00AF3769">
              <w:rPr>
                <w:color w:val="FF0000"/>
              </w:rPr>
              <w:t>KT</w:t>
            </w:r>
            <w:r>
              <w:t>.</w:t>
            </w:r>
            <w:r w:rsidRPr="00AF3769">
              <w:rPr>
                <w:color w:val="4472C4" w:themeColor="accent1"/>
              </w:rPr>
              <w:t>0140</w:t>
            </w:r>
          </w:p>
        </w:tc>
        <w:tc>
          <w:tcPr>
            <w:tcW w:w="330" w:type="pct"/>
          </w:tcPr>
          <w:p w:rsidR="00155FEB" w:rsidRDefault="00155FEB" w:rsidP="00AF3769">
            <w:r>
              <w:t>50/1</w:t>
            </w:r>
          </w:p>
        </w:tc>
        <w:tc>
          <w:tcPr>
            <w:tcW w:w="1449" w:type="pct"/>
          </w:tcPr>
          <w:p w:rsidR="00155FEB" w:rsidRPr="00D31827" w:rsidRDefault="00155FEB" w:rsidP="00AF3769">
            <w:pPr>
              <w:rPr>
                <w:color w:val="4472C4" w:themeColor="accent1"/>
              </w:rPr>
            </w:pPr>
            <w:r w:rsidRPr="00D31827">
              <w:rPr>
                <w:color w:val="4472C4" w:themeColor="accent1"/>
              </w:rPr>
              <w:t>Wdrażanie systemu zarządzania jakością</w:t>
            </w:r>
          </w:p>
        </w:tc>
        <w:tc>
          <w:tcPr>
            <w:tcW w:w="527" w:type="pct"/>
          </w:tcPr>
          <w:p w:rsidR="00155FEB" w:rsidRDefault="00155FEB" w:rsidP="00AF3769">
            <w:r>
              <w:t>2011</w:t>
            </w:r>
          </w:p>
        </w:tc>
        <w:tc>
          <w:tcPr>
            <w:tcW w:w="788" w:type="pct"/>
          </w:tcPr>
          <w:p w:rsidR="00155FEB" w:rsidRDefault="00155FEB" w:rsidP="00AF3769"/>
        </w:tc>
        <w:tc>
          <w:tcPr>
            <w:tcW w:w="788" w:type="pct"/>
          </w:tcPr>
          <w:p w:rsidR="00155FEB" w:rsidRDefault="00155FEB" w:rsidP="00AF3769"/>
        </w:tc>
      </w:tr>
      <w:tr w:rsidR="00155FEB" w:rsidTr="00155FEB">
        <w:tc>
          <w:tcPr>
            <w:tcW w:w="261" w:type="pct"/>
          </w:tcPr>
          <w:p w:rsidR="00155FEB" w:rsidRDefault="00155FEB" w:rsidP="00AF3769">
            <w:pPr>
              <w:pStyle w:val="Akapitzlist"/>
              <w:numPr>
                <w:ilvl w:val="0"/>
                <w:numId w:val="1"/>
              </w:numPr>
              <w:ind w:left="0"/>
            </w:pPr>
          </w:p>
        </w:tc>
        <w:tc>
          <w:tcPr>
            <w:tcW w:w="396" w:type="pct"/>
          </w:tcPr>
          <w:p w:rsidR="00155FEB" w:rsidRDefault="00155FEB" w:rsidP="00AF3769">
            <w:pPr>
              <w:pStyle w:val="Akapitzlist"/>
              <w:numPr>
                <w:ilvl w:val="0"/>
                <w:numId w:val="4"/>
              </w:numPr>
              <w:ind w:left="0"/>
            </w:pPr>
          </w:p>
        </w:tc>
        <w:tc>
          <w:tcPr>
            <w:tcW w:w="461" w:type="pct"/>
          </w:tcPr>
          <w:p w:rsidR="00155FEB" w:rsidRDefault="00155FEB" w:rsidP="00AF3769">
            <w:r w:rsidRPr="00AF3769">
              <w:rPr>
                <w:color w:val="FF0000"/>
              </w:rPr>
              <w:t>KT</w:t>
            </w:r>
            <w:r>
              <w:t>.0140</w:t>
            </w:r>
          </w:p>
        </w:tc>
        <w:tc>
          <w:tcPr>
            <w:tcW w:w="330" w:type="pct"/>
          </w:tcPr>
          <w:p w:rsidR="00155FEB" w:rsidRDefault="00155FEB" w:rsidP="00AF3769">
            <w:r>
              <w:t>50/2</w:t>
            </w:r>
          </w:p>
        </w:tc>
        <w:tc>
          <w:tcPr>
            <w:tcW w:w="1449" w:type="pct"/>
          </w:tcPr>
          <w:p w:rsidR="00155FEB" w:rsidRDefault="00155FEB" w:rsidP="00AF3769">
            <w:r>
              <w:t>Wdrażanie systemu zarządzania jakością</w:t>
            </w:r>
          </w:p>
        </w:tc>
        <w:tc>
          <w:tcPr>
            <w:tcW w:w="527" w:type="pct"/>
          </w:tcPr>
          <w:p w:rsidR="00155FEB" w:rsidRDefault="00155FEB" w:rsidP="00AF3769">
            <w:r>
              <w:t>2012</w:t>
            </w:r>
          </w:p>
        </w:tc>
        <w:tc>
          <w:tcPr>
            <w:tcW w:w="788" w:type="pct"/>
          </w:tcPr>
          <w:p w:rsidR="00155FEB" w:rsidRDefault="00155FEB" w:rsidP="00AF3769"/>
        </w:tc>
        <w:tc>
          <w:tcPr>
            <w:tcW w:w="788" w:type="pct"/>
          </w:tcPr>
          <w:p w:rsidR="00155FEB" w:rsidRDefault="00155FEB" w:rsidP="00AF3769"/>
        </w:tc>
      </w:tr>
    </w:tbl>
    <w:p w:rsidR="00233629" w:rsidRDefault="00233629"/>
    <w:p w:rsidR="00252A15" w:rsidRDefault="00252A15"/>
    <w:p w:rsidR="00252A15" w:rsidRDefault="00252A15" w:rsidP="00252A15">
      <w:r>
        <w:t>Powyższy spis zawiera</w:t>
      </w:r>
      <w:r w:rsidR="00AF3769">
        <w:t xml:space="preserve"> </w:t>
      </w:r>
      <w:r w:rsidR="005C391A">
        <w:t>9</w:t>
      </w:r>
      <w:r>
        <w:t xml:space="preserve"> jednostek archiwalnych.</w:t>
      </w:r>
    </w:p>
    <w:p w:rsidR="00252A15" w:rsidRDefault="00252A15" w:rsidP="00252A1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491"/>
      </w:tblGrid>
      <w:tr w:rsidR="00252A15" w:rsidTr="00252A15">
        <w:tc>
          <w:tcPr>
            <w:tcW w:w="4531" w:type="dxa"/>
          </w:tcPr>
          <w:p w:rsidR="00252A15" w:rsidRDefault="00252A15" w:rsidP="00252A15">
            <w:r>
              <w:t>…………………………………………………………………………..</w:t>
            </w:r>
          </w:p>
        </w:tc>
        <w:tc>
          <w:tcPr>
            <w:tcW w:w="4531" w:type="dxa"/>
          </w:tcPr>
          <w:p w:rsidR="00252A15" w:rsidRDefault="00252A15" w:rsidP="00252A15">
            <w:r>
              <w:t>………………………………………………………………………..</w:t>
            </w:r>
          </w:p>
        </w:tc>
      </w:tr>
      <w:tr w:rsidR="00252A15" w:rsidTr="00252A15">
        <w:tc>
          <w:tcPr>
            <w:tcW w:w="4531" w:type="dxa"/>
          </w:tcPr>
          <w:p w:rsidR="00252A15" w:rsidRDefault="00252A15" w:rsidP="00252A15">
            <w:pPr>
              <w:jc w:val="center"/>
            </w:pPr>
            <w:r>
              <w:lastRenderedPageBreak/>
              <w:t>data i podpis przyjmującego</w:t>
            </w:r>
          </w:p>
        </w:tc>
        <w:tc>
          <w:tcPr>
            <w:tcW w:w="4531" w:type="dxa"/>
          </w:tcPr>
          <w:p w:rsidR="00252A15" w:rsidRDefault="00252A15" w:rsidP="00252A15">
            <w:pPr>
              <w:jc w:val="center"/>
            </w:pPr>
            <w:r>
              <w:t xml:space="preserve">(data i podpis </w:t>
            </w:r>
            <w:r w:rsidRPr="00252A15">
              <w:t>przekazując</w:t>
            </w:r>
            <w:r>
              <w:t>ego</w:t>
            </w:r>
            <w:r w:rsidRPr="00252A15">
              <w:t xml:space="preserve"> – kierownik</w:t>
            </w:r>
            <w:r>
              <w:t>a</w:t>
            </w:r>
            <w:r w:rsidRPr="00252A15">
              <w:t xml:space="preserve"> jednostki organizacyjnej)</w:t>
            </w:r>
          </w:p>
        </w:tc>
      </w:tr>
    </w:tbl>
    <w:p w:rsidR="00252A15" w:rsidRDefault="00252A15" w:rsidP="00252A15"/>
    <w:sectPr w:rsidR="0025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0D" w:rsidRDefault="00FD780D" w:rsidP="00715D6E">
      <w:pPr>
        <w:spacing w:after="0" w:line="240" w:lineRule="auto"/>
      </w:pPr>
      <w:r>
        <w:separator/>
      </w:r>
    </w:p>
  </w:endnote>
  <w:endnote w:type="continuationSeparator" w:id="0">
    <w:p w:rsidR="00FD780D" w:rsidRDefault="00FD780D" w:rsidP="0071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0D" w:rsidRDefault="00FD780D" w:rsidP="00715D6E">
      <w:pPr>
        <w:spacing w:after="0" w:line="240" w:lineRule="auto"/>
      </w:pPr>
      <w:r>
        <w:separator/>
      </w:r>
    </w:p>
  </w:footnote>
  <w:footnote w:type="continuationSeparator" w:id="0">
    <w:p w:rsidR="00FD780D" w:rsidRDefault="00FD780D" w:rsidP="00715D6E">
      <w:pPr>
        <w:spacing w:after="0" w:line="240" w:lineRule="auto"/>
      </w:pPr>
      <w:r>
        <w:continuationSeparator/>
      </w:r>
    </w:p>
  </w:footnote>
  <w:footnote w:id="1">
    <w:p w:rsidR="00155FEB" w:rsidRDefault="00155FEB">
      <w:pPr>
        <w:pStyle w:val="Tekstprzypisudolnego"/>
      </w:pPr>
      <w:r>
        <w:rPr>
          <w:rStyle w:val="Odwoanieprzypisudolnego"/>
        </w:rPr>
        <w:footnoteRef/>
      </w:r>
      <w:r>
        <w:t xml:space="preserve"> pod jedną lp. może być tylko jedna teczka (tom).</w:t>
      </w:r>
    </w:p>
  </w:footnote>
  <w:footnote w:id="2">
    <w:p w:rsidR="00155FEB" w:rsidRDefault="00155FEB">
      <w:pPr>
        <w:pStyle w:val="Tekstprzypisudolnego"/>
      </w:pPr>
      <w:r>
        <w:rPr>
          <w:rStyle w:val="Odwoanieprzypisudolnego"/>
        </w:rPr>
        <w:footnoteRef/>
      </w:r>
      <w:r>
        <w:t xml:space="preserve"> sygnatura nadawana przez archiwum państwowe – należy skonsultować z archiwum państwowym.</w:t>
      </w:r>
    </w:p>
  </w:footnote>
  <w:footnote w:id="3">
    <w:p w:rsidR="00155FEB" w:rsidRDefault="00155FEB">
      <w:pPr>
        <w:pStyle w:val="Tekstprzypisudolnego"/>
      </w:pPr>
      <w:r>
        <w:rPr>
          <w:rStyle w:val="Odwoanieprzypisudolnego"/>
        </w:rPr>
        <w:footnoteRef/>
      </w:r>
      <w:r>
        <w:t xml:space="preserve"> oznaczenie komórki organizacyjnej i symbol klasyfikacyjny z wykazu akt.</w:t>
      </w:r>
    </w:p>
  </w:footnote>
  <w:footnote w:id="4">
    <w:p w:rsidR="00155FEB" w:rsidRDefault="00155FEB">
      <w:pPr>
        <w:pStyle w:val="Tekstprzypisudolnego"/>
      </w:pPr>
      <w:r>
        <w:rPr>
          <w:rStyle w:val="Odwoanieprzypisudolnego"/>
        </w:rPr>
        <w:footnoteRef/>
      </w:r>
      <w:r>
        <w:t xml:space="preserve"> sygnatura nadana w archiwum zakładowym. Jeżeli nie była stosowana należy wstawić znak: </w:t>
      </w:r>
      <w:proofErr w:type="gramStart"/>
      <w:r>
        <w:t>„ –</w:t>
      </w:r>
      <w:proofErr w:type="gramEnd"/>
      <w:r>
        <w:t xml:space="preserve"> 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C4E1F"/>
    <w:multiLevelType w:val="hybridMultilevel"/>
    <w:tmpl w:val="7EC4CDB4"/>
    <w:lvl w:ilvl="0" w:tplc="A1EC4806">
      <w:start w:val="100"/>
      <w:numFmt w:val="decimal"/>
      <w:suff w:val="nothing"/>
      <w:lvlText w:val="%1.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777F70"/>
    <w:multiLevelType w:val="hybridMultilevel"/>
    <w:tmpl w:val="71D0CB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9E4664"/>
    <w:multiLevelType w:val="hybridMultilevel"/>
    <w:tmpl w:val="4C7807A4"/>
    <w:lvl w:ilvl="0" w:tplc="4BD8FD04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363BCD"/>
    <w:multiLevelType w:val="hybridMultilevel"/>
    <w:tmpl w:val="EA149594"/>
    <w:lvl w:ilvl="0" w:tplc="1AEA03CC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FA"/>
    <w:rsid w:val="00100ECD"/>
    <w:rsid w:val="001547E1"/>
    <w:rsid w:val="00155FEB"/>
    <w:rsid w:val="00233629"/>
    <w:rsid w:val="00252A15"/>
    <w:rsid w:val="0028444F"/>
    <w:rsid w:val="00284E70"/>
    <w:rsid w:val="002B0A9C"/>
    <w:rsid w:val="002C255D"/>
    <w:rsid w:val="00492605"/>
    <w:rsid w:val="0053541F"/>
    <w:rsid w:val="005C391A"/>
    <w:rsid w:val="00715D6E"/>
    <w:rsid w:val="00AF3769"/>
    <w:rsid w:val="00C65D9D"/>
    <w:rsid w:val="00CA4129"/>
    <w:rsid w:val="00D31827"/>
    <w:rsid w:val="00D973A5"/>
    <w:rsid w:val="00E24B67"/>
    <w:rsid w:val="00F55CFA"/>
    <w:rsid w:val="00F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752BE"/>
  <w14:defaultImageDpi w14:val="0"/>
  <w15:docId w15:val="{51F556FA-3FC9-41D9-A7AB-E4B07A6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5C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36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D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5D6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D6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9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D11BE-AF9C-4EC7-93DC-C63DED3B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Kiełt</dc:creator>
  <cp:keywords/>
  <dc:description/>
  <cp:lastModifiedBy>Artur Kiełt</cp:lastModifiedBy>
  <cp:revision>2</cp:revision>
  <dcterms:created xsi:type="dcterms:W3CDTF">2022-05-16T12:35:00Z</dcterms:created>
  <dcterms:modified xsi:type="dcterms:W3CDTF">2022-05-16T12:35:00Z</dcterms:modified>
</cp:coreProperties>
</file>